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9D" w:rsidRPr="00EC56F7" w:rsidRDefault="00511A9D" w:rsidP="00511A9D">
      <w:pPr>
        <w:shd w:val="clear" w:color="auto" w:fill="FFFFFF"/>
        <w:spacing w:after="0" w:line="240" w:lineRule="auto"/>
        <w:jc w:val="center"/>
        <w:rPr>
          <w:rFonts w:eastAsia="Times New Roman" w:cs="Arial"/>
          <w:color w:val="222222"/>
          <w:sz w:val="32"/>
          <w:szCs w:val="32"/>
          <w:lang w:eastAsia="en-GB"/>
        </w:rPr>
      </w:pPr>
      <w:r>
        <w:rPr>
          <w:rFonts w:eastAsia="Times New Roman" w:cs="Arial"/>
          <w:color w:val="222222"/>
          <w:sz w:val="32"/>
          <w:szCs w:val="32"/>
          <w:lang w:eastAsia="en-GB"/>
        </w:rPr>
        <w:t>Presentation: Elizabeth’s Legacy of Hope</w:t>
      </w:r>
    </w:p>
    <w:p w:rsidR="00511A9D" w:rsidRPr="00BB4CAA" w:rsidRDefault="00511A9D" w:rsidP="00511A9D">
      <w:pPr>
        <w:shd w:val="clear" w:color="auto" w:fill="FFFFFF"/>
        <w:spacing w:after="0" w:line="240" w:lineRule="auto"/>
        <w:rPr>
          <w:rFonts w:eastAsia="Times New Roman" w:cs="Arial"/>
          <w:color w:val="222222"/>
          <w:sz w:val="28"/>
          <w:szCs w:val="32"/>
          <w:lang w:eastAsia="en-GB"/>
        </w:rPr>
      </w:pPr>
    </w:p>
    <w:p w:rsidR="00511A9D" w:rsidRPr="00BB4CAA" w:rsidRDefault="00511A9D" w:rsidP="00511A9D">
      <w:pPr>
        <w:shd w:val="clear" w:color="auto" w:fill="FFFFFF"/>
        <w:spacing w:after="0" w:line="240" w:lineRule="auto"/>
        <w:rPr>
          <w:rFonts w:eastAsia="Times New Roman" w:cs="Arial"/>
          <w:color w:val="FF0000"/>
          <w:sz w:val="28"/>
          <w:szCs w:val="32"/>
          <w:lang w:eastAsia="en-GB"/>
        </w:rPr>
      </w:pPr>
      <w:r w:rsidRPr="00BB4CAA">
        <w:rPr>
          <w:rFonts w:eastAsia="Times New Roman" w:cs="Arial"/>
          <w:color w:val="FF0000"/>
          <w:sz w:val="28"/>
          <w:szCs w:val="32"/>
          <w:lang w:eastAsia="en-GB"/>
        </w:rPr>
        <w:t>Slide 1</w:t>
      </w:r>
    </w:p>
    <w:p w:rsidR="00511A9D" w:rsidRPr="00BB4CAA" w:rsidRDefault="00511A9D" w:rsidP="00511A9D">
      <w:pPr>
        <w:shd w:val="clear" w:color="auto" w:fill="FFFFFF"/>
        <w:spacing w:after="0" w:line="240" w:lineRule="auto"/>
        <w:rPr>
          <w:rFonts w:eastAsia="Times New Roman" w:cs="Arial"/>
          <w:color w:val="222222"/>
          <w:sz w:val="28"/>
          <w:szCs w:val="32"/>
          <w:lang w:eastAsia="en-GB"/>
        </w:rPr>
      </w:pPr>
    </w:p>
    <w:p w:rsidR="00511A9D" w:rsidRPr="00BB4CAA" w:rsidRDefault="00511A9D" w:rsidP="00511A9D">
      <w:pPr>
        <w:shd w:val="clear" w:color="auto" w:fill="FFFFFF"/>
        <w:spacing w:after="0" w:line="240" w:lineRule="auto"/>
        <w:rPr>
          <w:rFonts w:eastAsia="Times New Roman" w:cs="Arial"/>
          <w:sz w:val="28"/>
          <w:szCs w:val="32"/>
          <w:lang w:eastAsia="en-GB"/>
        </w:rPr>
      </w:pPr>
      <w:r w:rsidRPr="00BB4CAA">
        <w:rPr>
          <w:rFonts w:eastAsia="Times New Roman" w:cs="Arial"/>
          <w:sz w:val="28"/>
          <w:szCs w:val="32"/>
          <w:lang w:eastAsia="en-GB"/>
        </w:rPr>
        <w:t>Hi everyone</w:t>
      </w:r>
    </w:p>
    <w:p w:rsidR="00511A9D" w:rsidRPr="00BB4CAA" w:rsidRDefault="00511A9D" w:rsidP="00511A9D">
      <w:pPr>
        <w:shd w:val="clear" w:color="auto" w:fill="FFFFFF"/>
        <w:spacing w:after="0" w:line="240" w:lineRule="auto"/>
        <w:rPr>
          <w:rFonts w:eastAsia="Times New Roman" w:cs="Arial"/>
          <w:color w:val="222222"/>
          <w:sz w:val="28"/>
          <w:szCs w:val="32"/>
          <w:lang w:eastAsia="en-GB"/>
        </w:rPr>
      </w:pPr>
    </w:p>
    <w:p w:rsidR="00511A9D" w:rsidRDefault="00511A9D" w:rsidP="00511A9D">
      <w:pPr>
        <w:shd w:val="clear" w:color="auto" w:fill="FFFFFF"/>
        <w:spacing w:after="0" w:line="240" w:lineRule="auto"/>
        <w:rPr>
          <w:rFonts w:eastAsia="Times New Roman" w:cs="Arial"/>
          <w:color w:val="222222"/>
          <w:sz w:val="28"/>
          <w:szCs w:val="32"/>
          <w:lang w:eastAsia="en-GB"/>
        </w:rPr>
      </w:pPr>
      <w:r w:rsidRPr="00BB4CAA">
        <w:rPr>
          <w:rFonts w:eastAsia="Times New Roman" w:cs="Arial"/>
          <w:color w:val="222222"/>
          <w:sz w:val="28"/>
          <w:szCs w:val="32"/>
          <w:lang w:eastAsia="en-GB"/>
        </w:rPr>
        <w:t>My name is</w:t>
      </w:r>
      <w:r>
        <w:rPr>
          <w:rFonts w:eastAsia="Times New Roman" w:cs="Arial"/>
          <w:color w:val="222222"/>
          <w:sz w:val="28"/>
          <w:szCs w:val="32"/>
          <w:lang w:eastAsia="en-GB"/>
        </w:rPr>
        <w:t>/our names are…</w:t>
      </w:r>
      <w:r w:rsidRPr="00BB4CAA">
        <w:rPr>
          <w:rFonts w:eastAsia="Times New Roman" w:cs="Arial"/>
          <w:color w:val="222222"/>
          <w:sz w:val="28"/>
          <w:szCs w:val="32"/>
          <w:lang w:eastAsia="en-GB"/>
        </w:rPr>
        <w:t xml:space="preserve"> </w:t>
      </w:r>
    </w:p>
    <w:p w:rsidR="00511A9D" w:rsidRDefault="00511A9D" w:rsidP="00511A9D">
      <w:pPr>
        <w:shd w:val="clear" w:color="auto" w:fill="FFFFFF"/>
        <w:spacing w:after="0" w:line="240" w:lineRule="auto"/>
        <w:rPr>
          <w:rFonts w:eastAsia="Times New Roman" w:cs="Arial"/>
          <w:color w:val="222222"/>
          <w:sz w:val="28"/>
          <w:szCs w:val="32"/>
          <w:lang w:eastAsia="en-GB"/>
        </w:rPr>
      </w:pPr>
    </w:p>
    <w:p w:rsidR="00511A9D" w:rsidRDefault="00511A9D" w:rsidP="00511A9D">
      <w:pPr>
        <w:shd w:val="clear" w:color="auto" w:fill="FFFFFF"/>
        <w:spacing w:after="0" w:line="240" w:lineRule="auto"/>
        <w:rPr>
          <w:rFonts w:eastAsia="Times New Roman" w:cs="Arial"/>
          <w:color w:val="222222"/>
          <w:sz w:val="28"/>
          <w:szCs w:val="32"/>
          <w:lang w:eastAsia="en-GB"/>
        </w:rPr>
      </w:pPr>
      <w:r>
        <w:rPr>
          <w:rFonts w:eastAsia="Times New Roman" w:cs="Arial"/>
          <w:color w:val="222222"/>
          <w:sz w:val="28"/>
          <w:szCs w:val="32"/>
          <w:lang w:eastAsia="en-GB"/>
        </w:rPr>
        <w:t xml:space="preserve">We are here to talk about a charity called </w:t>
      </w:r>
      <w:r w:rsidRPr="00BB4CAA">
        <w:rPr>
          <w:rFonts w:eastAsia="Times New Roman" w:cs="Arial"/>
          <w:color w:val="222222"/>
          <w:sz w:val="28"/>
          <w:szCs w:val="32"/>
          <w:lang w:eastAsia="en-GB"/>
        </w:rPr>
        <w:t>Elizabeth’s Legacy of Hope</w:t>
      </w:r>
    </w:p>
    <w:p w:rsidR="00511A9D" w:rsidRPr="00BB4CAA" w:rsidRDefault="00511A9D" w:rsidP="00511A9D">
      <w:pPr>
        <w:shd w:val="clear" w:color="auto" w:fill="FFFFFF"/>
        <w:spacing w:after="0" w:line="240" w:lineRule="auto"/>
        <w:rPr>
          <w:rFonts w:eastAsia="Times New Roman" w:cs="Arial"/>
          <w:color w:val="222222"/>
          <w:sz w:val="28"/>
          <w:szCs w:val="32"/>
          <w:lang w:eastAsia="en-GB"/>
        </w:rPr>
      </w:pPr>
    </w:p>
    <w:p w:rsidR="00511A9D" w:rsidRPr="00BB4CAA" w:rsidRDefault="00511A9D" w:rsidP="00511A9D">
      <w:pPr>
        <w:shd w:val="clear" w:color="auto" w:fill="FFFFFF"/>
        <w:spacing w:after="0" w:line="240" w:lineRule="auto"/>
        <w:rPr>
          <w:rFonts w:eastAsia="Times New Roman" w:cs="Arial"/>
          <w:color w:val="FF0000"/>
          <w:sz w:val="28"/>
          <w:szCs w:val="32"/>
          <w:lang w:eastAsia="en-GB"/>
        </w:rPr>
      </w:pPr>
      <w:r w:rsidRPr="00BB4CAA">
        <w:rPr>
          <w:rFonts w:eastAsia="Times New Roman" w:cs="Arial"/>
          <w:color w:val="FF0000"/>
          <w:sz w:val="28"/>
          <w:szCs w:val="32"/>
          <w:lang w:eastAsia="en-GB"/>
        </w:rPr>
        <w:t>Slide 2</w:t>
      </w:r>
    </w:p>
    <w:p w:rsidR="00511A9D" w:rsidRPr="00BB4CAA" w:rsidRDefault="00511A9D" w:rsidP="00511A9D">
      <w:pPr>
        <w:shd w:val="clear" w:color="auto" w:fill="FFFFFF"/>
        <w:spacing w:after="0" w:line="240" w:lineRule="auto"/>
        <w:rPr>
          <w:rFonts w:eastAsia="Times New Roman" w:cs="Arial"/>
          <w:color w:val="222222"/>
          <w:sz w:val="28"/>
          <w:szCs w:val="32"/>
          <w:lang w:eastAsia="en-GB"/>
        </w:rPr>
      </w:pPr>
      <w:bookmarkStart w:id="0" w:name="_GoBack"/>
      <w:bookmarkEnd w:id="0"/>
    </w:p>
    <w:p w:rsidR="00511A9D" w:rsidRDefault="00511A9D" w:rsidP="00511A9D">
      <w:pPr>
        <w:shd w:val="clear" w:color="auto" w:fill="FFFFFF"/>
        <w:spacing w:after="0" w:line="240" w:lineRule="auto"/>
        <w:rPr>
          <w:rFonts w:eastAsia="Times New Roman" w:cs="Arial"/>
          <w:color w:val="222222"/>
          <w:sz w:val="28"/>
          <w:szCs w:val="32"/>
          <w:lang w:eastAsia="en-GB"/>
        </w:rPr>
      </w:pPr>
      <w:r>
        <w:rPr>
          <w:rFonts w:eastAsia="Times New Roman" w:cs="Arial"/>
          <w:color w:val="222222"/>
          <w:sz w:val="28"/>
          <w:szCs w:val="32"/>
          <w:lang w:eastAsia="en-GB"/>
        </w:rPr>
        <w:t>Elizabeth’s Legacy of Hope supports child amputees in develop</w:t>
      </w:r>
      <w:r w:rsidR="005557E8">
        <w:rPr>
          <w:rFonts w:eastAsia="Times New Roman" w:cs="Arial"/>
          <w:color w:val="222222"/>
          <w:sz w:val="28"/>
          <w:szCs w:val="32"/>
          <w:lang w:eastAsia="en-GB"/>
        </w:rPr>
        <w:t>ing</w:t>
      </w:r>
      <w:r>
        <w:rPr>
          <w:rFonts w:eastAsia="Times New Roman" w:cs="Arial"/>
          <w:color w:val="222222"/>
          <w:sz w:val="28"/>
          <w:szCs w:val="32"/>
          <w:lang w:eastAsia="en-GB"/>
        </w:rPr>
        <w:t xml:space="preserve"> countries.</w:t>
      </w:r>
    </w:p>
    <w:p w:rsidR="00511A9D" w:rsidRDefault="00511A9D" w:rsidP="00511A9D">
      <w:pPr>
        <w:shd w:val="clear" w:color="auto" w:fill="FFFFFF"/>
        <w:spacing w:after="0" w:line="240" w:lineRule="auto"/>
        <w:rPr>
          <w:rFonts w:eastAsia="Times New Roman" w:cs="Arial"/>
          <w:color w:val="222222"/>
          <w:sz w:val="28"/>
          <w:szCs w:val="32"/>
          <w:lang w:eastAsia="en-GB"/>
        </w:rPr>
      </w:pPr>
    </w:p>
    <w:p w:rsidR="00511A9D" w:rsidRDefault="00511A9D" w:rsidP="00511A9D">
      <w:pPr>
        <w:shd w:val="clear" w:color="auto" w:fill="FFFFFF"/>
        <w:spacing w:after="0" w:line="240" w:lineRule="auto"/>
        <w:rPr>
          <w:rFonts w:eastAsia="Times New Roman" w:cs="Arial"/>
          <w:color w:val="222222"/>
          <w:sz w:val="28"/>
          <w:szCs w:val="32"/>
          <w:lang w:eastAsia="en-GB"/>
        </w:rPr>
      </w:pPr>
      <w:r w:rsidRPr="00BB4CAA">
        <w:rPr>
          <w:rFonts w:eastAsia="Times New Roman" w:cs="Arial"/>
          <w:color w:val="222222"/>
          <w:sz w:val="28"/>
          <w:szCs w:val="32"/>
          <w:lang w:eastAsia="en-GB"/>
        </w:rPr>
        <w:t xml:space="preserve">That means children and young people, such as </w:t>
      </w:r>
      <w:r>
        <w:rPr>
          <w:rFonts w:eastAsia="Times New Roman" w:cs="Arial"/>
          <w:color w:val="222222"/>
          <w:sz w:val="28"/>
          <w:szCs w:val="32"/>
          <w:lang w:eastAsia="en-GB"/>
        </w:rPr>
        <w:t>Halima, Ruth</w:t>
      </w:r>
      <w:r w:rsidRPr="00BB4CAA">
        <w:rPr>
          <w:rFonts w:eastAsia="Times New Roman" w:cs="Arial"/>
          <w:color w:val="222222"/>
          <w:sz w:val="28"/>
          <w:szCs w:val="32"/>
          <w:lang w:eastAsia="en-GB"/>
        </w:rPr>
        <w:t xml:space="preserve"> and Victoria in the photos here, who have lost arms or legs either due to accidents, due to infections and bad access to medical care, or because of violent wars. </w:t>
      </w:r>
    </w:p>
    <w:p w:rsidR="00511A9D" w:rsidRPr="00BB4CAA" w:rsidRDefault="00511A9D" w:rsidP="00511A9D">
      <w:pPr>
        <w:shd w:val="clear" w:color="auto" w:fill="FFFFFF"/>
        <w:spacing w:after="0" w:line="240" w:lineRule="auto"/>
        <w:rPr>
          <w:rFonts w:eastAsia="Times New Roman" w:cs="Arial"/>
          <w:color w:val="FF0000"/>
          <w:sz w:val="28"/>
          <w:szCs w:val="32"/>
          <w:lang w:eastAsia="en-GB"/>
        </w:rPr>
      </w:pPr>
    </w:p>
    <w:p w:rsidR="00511A9D" w:rsidRPr="00BB4CAA" w:rsidRDefault="00511A9D" w:rsidP="00511A9D">
      <w:pPr>
        <w:shd w:val="clear" w:color="auto" w:fill="FFFFFF"/>
        <w:spacing w:after="0" w:line="240" w:lineRule="auto"/>
        <w:rPr>
          <w:rFonts w:eastAsia="Times New Roman" w:cs="Arial"/>
          <w:color w:val="FF0000"/>
          <w:sz w:val="28"/>
          <w:szCs w:val="32"/>
          <w:lang w:eastAsia="en-GB"/>
        </w:rPr>
      </w:pPr>
      <w:r w:rsidRPr="00BB4CAA">
        <w:rPr>
          <w:rFonts w:eastAsia="Times New Roman" w:cs="Arial"/>
          <w:color w:val="FF0000"/>
          <w:sz w:val="28"/>
          <w:szCs w:val="32"/>
          <w:lang w:eastAsia="en-GB"/>
        </w:rPr>
        <w:t xml:space="preserve">Slide 3 </w:t>
      </w:r>
    </w:p>
    <w:p w:rsidR="00511A9D" w:rsidRDefault="00511A9D" w:rsidP="00511A9D">
      <w:pPr>
        <w:shd w:val="clear" w:color="auto" w:fill="FFFFFF"/>
        <w:spacing w:after="0" w:line="240" w:lineRule="auto"/>
        <w:rPr>
          <w:rFonts w:eastAsia="Times New Roman" w:cs="Arial"/>
          <w:color w:val="222222"/>
          <w:sz w:val="28"/>
          <w:szCs w:val="32"/>
          <w:lang w:eastAsia="en-GB"/>
        </w:rPr>
      </w:pPr>
    </w:p>
    <w:p w:rsidR="00511A9D" w:rsidRDefault="00511A9D" w:rsidP="00511A9D">
      <w:pPr>
        <w:shd w:val="clear" w:color="auto" w:fill="FFFFFF"/>
        <w:spacing w:after="0" w:line="240" w:lineRule="auto"/>
        <w:rPr>
          <w:rFonts w:eastAsia="Times New Roman" w:cs="Arial"/>
          <w:color w:val="222222"/>
          <w:sz w:val="28"/>
          <w:szCs w:val="32"/>
          <w:lang w:eastAsia="en-GB"/>
        </w:rPr>
      </w:pPr>
      <w:r>
        <w:rPr>
          <w:rFonts w:eastAsia="Times New Roman" w:cs="Arial"/>
          <w:color w:val="222222"/>
          <w:sz w:val="28"/>
          <w:szCs w:val="32"/>
          <w:lang w:eastAsia="en-GB"/>
        </w:rPr>
        <w:t>Today, Elizabeth’s Legacy of Hope supports more than 250 children in three countries:</w:t>
      </w:r>
    </w:p>
    <w:p w:rsidR="00511A9D" w:rsidRDefault="00511A9D" w:rsidP="00511A9D">
      <w:pPr>
        <w:shd w:val="clear" w:color="auto" w:fill="FFFFFF"/>
        <w:spacing w:after="0" w:line="240" w:lineRule="auto"/>
        <w:rPr>
          <w:rFonts w:eastAsia="Times New Roman" w:cs="Arial"/>
          <w:color w:val="222222"/>
          <w:sz w:val="28"/>
          <w:szCs w:val="32"/>
          <w:lang w:eastAsia="en-GB"/>
        </w:rPr>
      </w:pPr>
    </w:p>
    <w:p w:rsidR="00511A9D" w:rsidRDefault="009A3546" w:rsidP="00511A9D">
      <w:pPr>
        <w:shd w:val="clear" w:color="auto" w:fill="FFFFFF"/>
        <w:spacing w:after="0" w:line="240" w:lineRule="auto"/>
        <w:rPr>
          <w:rFonts w:eastAsia="Times New Roman" w:cs="Arial"/>
          <w:color w:val="222222"/>
          <w:sz w:val="28"/>
          <w:szCs w:val="32"/>
          <w:lang w:eastAsia="en-GB"/>
        </w:rPr>
      </w:pPr>
      <w:r>
        <w:rPr>
          <w:rFonts w:eastAsia="Times New Roman" w:cs="Arial"/>
          <w:color w:val="222222"/>
          <w:sz w:val="28"/>
          <w:szCs w:val="32"/>
          <w:lang w:eastAsia="en-GB"/>
        </w:rPr>
        <w:t>Sierra Leone and Liberia</w:t>
      </w:r>
      <w:r w:rsidR="00511A9D" w:rsidRPr="00BB4CAA">
        <w:rPr>
          <w:rFonts w:eastAsia="Times New Roman" w:cs="Arial"/>
          <w:color w:val="222222"/>
          <w:sz w:val="28"/>
          <w:szCs w:val="32"/>
          <w:lang w:eastAsia="en-GB"/>
        </w:rPr>
        <w:t xml:space="preserve">, the two </w:t>
      </w:r>
      <w:r w:rsidR="00511A9D">
        <w:rPr>
          <w:rFonts w:eastAsia="Times New Roman" w:cs="Arial"/>
          <w:color w:val="222222"/>
          <w:sz w:val="28"/>
          <w:szCs w:val="32"/>
          <w:lang w:eastAsia="en-GB"/>
        </w:rPr>
        <w:t xml:space="preserve">small countries in West Africa </w:t>
      </w:r>
      <w:r w:rsidR="00511A9D" w:rsidRPr="00BE26ED">
        <w:rPr>
          <w:rFonts w:eastAsia="Times New Roman" w:cs="Arial"/>
          <w:color w:val="00B050"/>
          <w:sz w:val="28"/>
          <w:szCs w:val="32"/>
          <w:lang w:eastAsia="en-GB"/>
        </w:rPr>
        <w:t>(point on the map)</w:t>
      </w:r>
      <w:r w:rsidR="00511A9D">
        <w:rPr>
          <w:rFonts w:eastAsia="Times New Roman" w:cs="Arial"/>
          <w:color w:val="222222"/>
          <w:sz w:val="28"/>
          <w:szCs w:val="32"/>
          <w:lang w:eastAsia="en-GB"/>
        </w:rPr>
        <w:t>.</w:t>
      </w:r>
    </w:p>
    <w:p w:rsidR="00511A9D" w:rsidRDefault="00511A9D" w:rsidP="00511A9D">
      <w:pPr>
        <w:shd w:val="clear" w:color="auto" w:fill="FFFFFF"/>
        <w:spacing w:after="0" w:line="240" w:lineRule="auto"/>
        <w:rPr>
          <w:rFonts w:eastAsia="Times New Roman" w:cs="Arial"/>
          <w:color w:val="222222"/>
          <w:sz w:val="28"/>
          <w:szCs w:val="32"/>
          <w:lang w:eastAsia="en-GB"/>
        </w:rPr>
      </w:pPr>
    </w:p>
    <w:p w:rsidR="00511A9D" w:rsidRDefault="00511A9D" w:rsidP="00511A9D">
      <w:pPr>
        <w:shd w:val="clear" w:color="auto" w:fill="FFFFFF"/>
        <w:spacing w:after="0" w:line="240" w:lineRule="auto"/>
        <w:rPr>
          <w:rFonts w:eastAsia="Times New Roman" w:cs="Arial"/>
          <w:color w:val="222222"/>
          <w:sz w:val="28"/>
          <w:szCs w:val="32"/>
          <w:lang w:eastAsia="en-GB"/>
        </w:rPr>
      </w:pPr>
      <w:r>
        <w:rPr>
          <w:rFonts w:eastAsia="Times New Roman" w:cs="Arial"/>
          <w:color w:val="222222"/>
          <w:sz w:val="28"/>
          <w:szCs w:val="32"/>
          <w:lang w:eastAsia="en-GB"/>
        </w:rPr>
        <w:t>A</w:t>
      </w:r>
      <w:r w:rsidRPr="00BB4CAA">
        <w:rPr>
          <w:rFonts w:eastAsia="Times New Roman" w:cs="Arial"/>
          <w:color w:val="222222"/>
          <w:sz w:val="28"/>
          <w:szCs w:val="32"/>
          <w:lang w:eastAsia="en-GB"/>
        </w:rPr>
        <w:t xml:space="preserve">nd </w:t>
      </w:r>
      <w:r>
        <w:rPr>
          <w:rFonts w:eastAsia="Times New Roman" w:cs="Arial"/>
          <w:color w:val="222222"/>
          <w:sz w:val="28"/>
          <w:szCs w:val="32"/>
          <w:lang w:eastAsia="en-GB"/>
        </w:rPr>
        <w:t>India</w:t>
      </w:r>
      <w:r w:rsidR="009A3546">
        <w:rPr>
          <w:rFonts w:eastAsia="Times New Roman" w:cs="Arial"/>
          <w:color w:val="222222"/>
          <w:sz w:val="28"/>
          <w:szCs w:val="32"/>
          <w:lang w:eastAsia="en-GB"/>
        </w:rPr>
        <w:t xml:space="preserve">, in South Asia </w:t>
      </w:r>
      <w:r w:rsidRPr="00BE26ED">
        <w:rPr>
          <w:rFonts w:eastAsia="Times New Roman" w:cs="Arial"/>
          <w:color w:val="00B050"/>
          <w:sz w:val="28"/>
          <w:szCs w:val="32"/>
          <w:lang w:eastAsia="en-GB"/>
        </w:rPr>
        <w:t>(point on map)</w:t>
      </w:r>
      <w:r>
        <w:rPr>
          <w:rFonts w:eastAsia="Times New Roman" w:cs="Arial"/>
          <w:color w:val="222222"/>
          <w:sz w:val="28"/>
          <w:szCs w:val="32"/>
          <w:lang w:eastAsia="en-GB"/>
        </w:rPr>
        <w:t>.</w:t>
      </w:r>
    </w:p>
    <w:p w:rsidR="00511A9D" w:rsidRPr="00BB4CAA" w:rsidRDefault="00511A9D" w:rsidP="00511A9D">
      <w:pPr>
        <w:shd w:val="clear" w:color="auto" w:fill="FFFFFF"/>
        <w:spacing w:after="0" w:line="240" w:lineRule="auto"/>
        <w:rPr>
          <w:rFonts w:eastAsia="Times New Roman" w:cs="Arial"/>
          <w:color w:val="222222"/>
          <w:sz w:val="32"/>
          <w:szCs w:val="32"/>
          <w:lang w:eastAsia="en-GB"/>
        </w:rPr>
      </w:pPr>
    </w:p>
    <w:p w:rsidR="00511A9D" w:rsidRPr="007E1208" w:rsidRDefault="00511A9D" w:rsidP="00511A9D">
      <w:pPr>
        <w:rPr>
          <w:color w:val="FF0000"/>
          <w:sz w:val="28"/>
          <w:szCs w:val="32"/>
        </w:rPr>
      </w:pPr>
      <w:r w:rsidRPr="007E1208">
        <w:rPr>
          <w:color w:val="FF0000"/>
          <w:sz w:val="28"/>
          <w:szCs w:val="32"/>
        </w:rPr>
        <w:t>Slide 4</w:t>
      </w:r>
    </w:p>
    <w:p w:rsidR="00511A9D" w:rsidRPr="007E1208" w:rsidRDefault="00511A9D" w:rsidP="00511A9D">
      <w:pPr>
        <w:shd w:val="clear" w:color="auto" w:fill="FFFFFF"/>
        <w:spacing w:after="0" w:line="240" w:lineRule="auto"/>
        <w:rPr>
          <w:rFonts w:eastAsia="Times New Roman" w:cs="Arial"/>
          <w:color w:val="222222"/>
          <w:sz w:val="28"/>
          <w:szCs w:val="32"/>
          <w:lang w:eastAsia="en-GB"/>
        </w:rPr>
      </w:pPr>
      <w:r w:rsidRPr="007E1208">
        <w:rPr>
          <w:rFonts w:eastAsia="Times New Roman" w:cs="Arial"/>
          <w:color w:val="222222"/>
          <w:sz w:val="28"/>
          <w:szCs w:val="32"/>
          <w:lang w:eastAsia="en-GB"/>
        </w:rPr>
        <w:t xml:space="preserve">Elizabeth’s Legacy of Hope was set up by twin sisters Sarah and Victoria after a terrible bus crash </w:t>
      </w:r>
      <w:r w:rsidR="001E1CD7">
        <w:rPr>
          <w:rFonts w:eastAsia="Times New Roman" w:cs="Arial"/>
          <w:color w:val="222222"/>
          <w:sz w:val="28"/>
          <w:szCs w:val="32"/>
          <w:lang w:eastAsia="en-GB"/>
        </w:rPr>
        <w:t>where</w:t>
      </w:r>
      <w:r>
        <w:rPr>
          <w:rFonts w:eastAsia="Times New Roman" w:cs="Arial"/>
          <w:color w:val="222222"/>
          <w:sz w:val="28"/>
          <w:szCs w:val="32"/>
          <w:lang w:eastAsia="en-GB"/>
        </w:rPr>
        <w:t xml:space="preserve"> their mother Elizabeth</w:t>
      </w:r>
      <w:r w:rsidRPr="007E1208">
        <w:rPr>
          <w:rFonts w:eastAsia="Times New Roman" w:cs="Arial"/>
          <w:color w:val="222222"/>
          <w:sz w:val="28"/>
          <w:szCs w:val="32"/>
          <w:lang w:eastAsia="en-GB"/>
        </w:rPr>
        <w:t xml:space="preserve"> </w:t>
      </w:r>
      <w:r>
        <w:rPr>
          <w:rFonts w:eastAsia="Times New Roman" w:cs="Arial"/>
          <w:color w:val="222222"/>
          <w:sz w:val="28"/>
          <w:szCs w:val="32"/>
          <w:lang w:eastAsia="en-GB"/>
        </w:rPr>
        <w:t xml:space="preserve">lost her life </w:t>
      </w:r>
      <w:r w:rsidRPr="007E1208">
        <w:rPr>
          <w:rFonts w:eastAsia="Times New Roman" w:cs="Arial"/>
          <w:color w:val="222222"/>
          <w:sz w:val="28"/>
          <w:szCs w:val="32"/>
          <w:lang w:eastAsia="en-GB"/>
        </w:rPr>
        <w:t xml:space="preserve">and Sarah’s daughter Pollyanna </w:t>
      </w:r>
      <w:r w:rsidR="001915E6">
        <w:rPr>
          <w:rFonts w:eastAsia="Times New Roman" w:cs="Arial"/>
          <w:color w:val="222222"/>
          <w:sz w:val="28"/>
          <w:szCs w:val="32"/>
          <w:lang w:eastAsia="en-GB"/>
        </w:rPr>
        <w:t>was so</w:t>
      </w:r>
      <w:r w:rsidR="001E1CD7">
        <w:rPr>
          <w:rFonts w:eastAsia="Times New Roman" w:cs="Arial"/>
          <w:color w:val="222222"/>
          <w:sz w:val="28"/>
          <w:szCs w:val="32"/>
          <w:lang w:eastAsia="en-GB"/>
        </w:rPr>
        <w:t xml:space="preserve"> badly injured </w:t>
      </w:r>
      <w:proofErr w:type="gramStart"/>
      <w:r w:rsidR="001E1CD7">
        <w:rPr>
          <w:rFonts w:eastAsia="Times New Roman" w:cs="Arial"/>
          <w:color w:val="222222"/>
          <w:sz w:val="28"/>
          <w:szCs w:val="32"/>
          <w:lang w:eastAsia="en-GB"/>
        </w:rPr>
        <w:t>she</w:t>
      </w:r>
      <w:proofErr w:type="gramEnd"/>
      <w:r w:rsidR="001E1CD7">
        <w:rPr>
          <w:rFonts w:eastAsia="Times New Roman" w:cs="Arial"/>
          <w:color w:val="222222"/>
          <w:sz w:val="28"/>
          <w:szCs w:val="32"/>
          <w:lang w:eastAsia="en-GB"/>
        </w:rPr>
        <w:t xml:space="preserve"> </w:t>
      </w:r>
      <w:r>
        <w:rPr>
          <w:rFonts w:eastAsia="Times New Roman" w:cs="Arial"/>
          <w:color w:val="222222"/>
          <w:sz w:val="28"/>
          <w:szCs w:val="32"/>
          <w:lang w:eastAsia="en-GB"/>
        </w:rPr>
        <w:t>had to have her right leg amputated below the knee.</w:t>
      </w:r>
    </w:p>
    <w:p w:rsidR="00511A9D" w:rsidRDefault="00511A9D" w:rsidP="00511A9D">
      <w:pPr>
        <w:shd w:val="clear" w:color="auto" w:fill="FFFFFF"/>
        <w:spacing w:after="0" w:line="240" w:lineRule="auto"/>
        <w:rPr>
          <w:rFonts w:eastAsia="Times New Roman" w:cs="Arial"/>
          <w:color w:val="222222"/>
          <w:sz w:val="32"/>
          <w:szCs w:val="32"/>
          <w:lang w:eastAsia="en-GB"/>
        </w:rPr>
      </w:pPr>
    </w:p>
    <w:p w:rsidR="00511A9D" w:rsidRPr="007E1208" w:rsidRDefault="00511A9D" w:rsidP="00511A9D">
      <w:pPr>
        <w:rPr>
          <w:color w:val="FF0000"/>
          <w:sz w:val="28"/>
          <w:szCs w:val="32"/>
        </w:rPr>
      </w:pPr>
      <w:r w:rsidRPr="007E1208">
        <w:rPr>
          <w:color w:val="FF0000"/>
          <w:sz w:val="28"/>
          <w:szCs w:val="32"/>
        </w:rPr>
        <w:t>Slide 5</w:t>
      </w:r>
    </w:p>
    <w:p w:rsidR="00511A9D" w:rsidRDefault="00511A9D" w:rsidP="00511A9D">
      <w:pPr>
        <w:shd w:val="clear" w:color="auto" w:fill="FFFFFF"/>
        <w:spacing w:after="0" w:line="240" w:lineRule="auto"/>
        <w:rPr>
          <w:rFonts w:eastAsia="Times New Roman" w:cs="Arial"/>
          <w:color w:val="222222"/>
          <w:sz w:val="28"/>
          <w:szCs w:val="32"/>
          <w:lang w:eastAsia="en-GB"/>
        </w:rPr>
      </w:pPr>
      <w:r>
        <w:rPr>
          <w:rFonts w:eastAsia="Times New Roman" w:cs="Arial"/>
          <w:color w:val="222222"/>
          <w:sz w:val="28"/>
          <w:szCs w:val="32"/>
          <w:lang w:eastAsia="en-GB"/>
        </w:rPr>
        <w:t xml:space="preserve">After the accident Pollyanna received great medical care and support and thanks to this she can </w:t>
      </w:r>
      <w:r w:rsidR="009A3546">
        <w:rPr>
          <w:rFonts w:eastAsia="Times New Roman" w:cs="Arial"/>
          <w:color w:val="222222"/>
          <w:sz w:val="28"/>
          <w:szCs w:val="32"/>
          <w:lang w:eastAsia="en-GB"/>
        </w:rPr>
        <w:t xml:space="preserve">now </w:t>
      </w:r>
      <w:r>
        <w:rPr>
          <w:rFonts w:eastAsia="Times New Roman" w:cs="Arial"/>
          <w:color w:val="222222"/>
          <w:sz w:val="28"/>
          <w:szCs w:val="32"/>
          <w:lang w:eastAsia="en-GB"/>
        </w:rPr>
        <w:t>walk, play and go to school, just like any child.</w:t>
      </w:r>
    </w:p>
    <w:p w:rsidR="00511A9D" w:rsidRDefault="00511A9D" w:rsidP="00511A9D">
      <w:pPr>
        <w:shd w:val="clear" w:color="auto" w:fill="FFFFFF"/>
        <w:spacing w:after="0" w:line="240" w:lineRule="auto"/>
        <w:rPr>
          <w:rFonts w:eastAsia="Times New Roman" w:cs="Arial"/>
          <w:color w:val="222222"/>
          <w:sz w:val="28"/>
          <w:szCs w:val="32"/>
          <w:lang w:eastAsia="en-GB"/>
        </w:rPr>
      </w:pPr>
    </w:p>
    <w:p w:rsidR="00511A9D" w:rsidRPr="007E1208" w:rsidRDefault="00511A9D" w:rsidP="00511A9D">
      <w:pPr>
        <w:shd w:val="clear" w:color="auto" w:fill="FFFFFF"/>
        <w:spacing w:after="0" w:line="240" w:lineRule="auto"/>
        <w:rPr>
          <w:rFonts w:eastAsia="Times New Roman" w:cs="Arial"/>
          <w:color w:val="222222"/>
          <w:sz w:val="28"/>
          <w:szCs w:val="32"/>
          <w:lang w:eastAsia="en-GB"/>
        </w:rPr>
      </w:pPr>
      <w:r w:rsidRPr="007E1208">
        <w:rPr>
          <w:rFonts w:eastAsia="Times New Roman" w:cs="Arial"/>
          <w:color w:val="222222"/>
          <w:sz w:val="28"/>
          <w:szCs w:val="32"/>
          <w:lang w:eastAsia="en-GB"/>
        </w:rPr>
        <w:lastRenderedPageBreak/>
        <w:t xml:space="preserve">Sarah and Victoria were so grateful for all the support Pollyanna received </w:t>
      </w:r>
      <w:r w:rsidR="009A3546">
        <w:rPr>
          <w:rFonts w:eastAsia="Times New Roman" w:cs="Arial"/>
          <w:color w:val="222222"/>
          <w:sz w:val="28"/>
          <w:szCs w:val="32"/>
          <w:lang w:eastAsia="en-GB"/>
        </w:rPr>
        <w:t xml:space="preserve">but they became aware that there were many, many child amputees in developing countries who did not get any support at all. They wanted to do something about it and set up Elizabeth’s Legacy of Hope </w:t>
      </w:r>
      <w:r w:rsidRPr="007E1208">
        <w:rPr>
          <w:rFonts w:eastAsia="Times New Roman" w:cs="Arial"/>
          <w:color w:val="222222"/>
          <w:sz w:val="28"/>
          <w:szCs w:val="32"/>
          <w:lang w:eastAsia="en-GB"/>
        </w:rPr>
        <w:t xml:space="preserve">– to make sure more child amputees can live happy and active lives. </w:t>
      </w:r>
    </w:p>
    <w:p w:rsidR="00511A9D" w:rsidRDefault="00511A9D" w:rsidP="00511A9D">
      <w:pPr>
        <w:shd w:val="clear" w:color="auto" w:fill="FFFFFF"/>
        <w:spacing w:after="0" w:line="240" w:lineRule="auto"/>
        <w:rPr>
          <w:rFonts w:eastAsia="Times New Roman" w:cs="Arial"/>
          <w:b/>
          <w:color w:val="222222"/>
          <w:sz w:val="32"/>
          <w:szCs w:val="32"/>
          <w:lang w:eastAsia="en-GB"/>
        </w:rPr>
      </w:pPr>
    </w:p>
    <w:p w:rsidR="00511A9D" w:rsidRPr="007E1208" w:rsidRDefault="00511A9D" w:rsidP="00511A9D">
      <w:pPr>
        <w:rPr>
          <w:color w:val="FF0000"/>
          <w:sz w:val="28"/>
          <w:szCs w:val="32"/>
        </w:rPr>
      </w:pPr>
      <w:r w:rsidRPr="007E1208">
        <w:rPr>
          <w:color w:val="FF0000"/>
          <w:sz w:val="28"/>
          <w:szCs w:val="32"/>
        </w:rPr>
        <w:t>Slide 6</w:t>
      </w:r>
    </w:p>
    <w:p w:rsidR="00511A9D" w:rsidRDefault="00511A9D" w:rsidP="00511A9D">
      <w:pPr>
        <w:rPr>
          <w:sz w:val="28"/>
          <w:szCs w:val="32"/>
        </w:rPr>
      </w:pPr>
      <w:r>
        <w:rPr>
          <w:sz w:val="28"/>
          <w:szCs w:val="32"/>
        </w:rPr>
        <w:t xml:space="preserve">The situation of amputees is not often talked about, but there are actually 40 million people with amputations in less developed countries. </w:t>
      </w:r>
    </w:p>
    <w:p w:rsidR="00511A9D" w:rsidRDefault="00511A9D" w:rsidP="00511A9D">
      <w:pPr>
        <w:rPr>
          <w:sz w:val="28"/>
          <w:szCs w:val="32"/>
        </w:rPr>
      </w:pPr>
      <w:r>
        <w:rPr>
          <w:sz w:val="28"/>
          <w:szCs w:val="32"/>
        </w:rPr>
        <w:t>Only five in hundred get prosthetic care which would enable them to walk</w:t>
      </w:r>
    </w:p>
    <w:p w:rsidR="00511A9D" w:rsidRDefault="00511A9D" w:rsidP="00511A9D">
      <w:pPr>
        <w:rPr>
          <w:sz w:val="28"/>
          <w:szCs w:val="32"/>
        </w:rPr>
      </w:pPr>
      <w:r>
        <w:rPr>
          <w:sz w:val="28"/>
          <w:szCs w:val="32"/>
        </w:rPr>
        <w:t>And most children do not go to school</w:t>
      </w:r>
    </w:p>
    <w:p w:rsidR="009A3546" w:rsidRDefault="009A3546" w:rsidP="00511A9D">
      <w:pPr>
        <w:rPr>
          <w:sz w:val="28"/>
          <w:szCs w:val="32"/>
        </w:rPr>
      </w:pPr>
      <w:r>
        <w:rPr>
          <w:sz w:val="28"/>
          <w:szCs w:val="32"/>
        </w:rPr>
        <w:t>The lives of child amputees can be very difficult. They are often alone, are unable to walk or play with their friends, and will not get an education so they can get a job</w:t>
      </w:r>
      <w:r w:rsidR="001915E6">
        <w:rPr>
          <w:sz w:val="28"/>
          <w:szCs w:val="32"/>
        </w:rPr>
        <w:t xml:space="preserve"> and move out of poverty.</w:t>
      </w:r>
    </w:p>
    <w:p w:rsidR="00511A9D" w:rsidRDefault="00511A9D" w:rsidP="00511A9D">
      <w:pPr>
        <w:rPr>
          <w:color w:val="FF0000"/>
          <w:sz w:val="28"/>
          <w:szCs w:val="32"/>
        </w:rPr>
      </w:pPr>
      <w:r>
        <w:rPr>
          <w:color w:val="FF0000"/>
          <w:sz w:val="28"/>
          <w:szCs w:val="32"/>
        </w:rPr>
        <w:t>Slide 7</w:t>
      </w:r>
    </w:p>
    <w:p w:rsidR="00511A9D" w:rsidRPr="00956261" w:rsidRDefault="00511A9D" w:rsidP="00511A9D">
      <w:pPr>
        <w:rPr>
          <w:sz w:val="28"/>
          <w:szCs w:val="32"/>
        </w:rPr>
      </w:pPr>
      <w:r>
        <w:rPr>
          <w:sz w:val="28"/>
          <w:szCs w:val="32"/>
        </w:rPr>
        <w:t>This is where Elizabeth’s Legacy of Hope steps in. They support child amputees so they can: walk, overcome trauma, go to school, and overcome poverty.</w:t>
      </w:r>
    </w:p>
    <w:p w:rsidR="00511A9D" w:rsidRDefault="00511A9D" w:rsidP="00511A9D">
      <w:pPr>
        <w:rPr>
          <w:color w:val="FF0000"/>
          <w:sz w:val="28"/>
          <w:szCs w:val="32"/>
        </w:rPr>
      </w:pPr>
      <w:r w:rsidRPr="00244868">
        <w:rPr>
          <w:color w:val="FF0000"/>
          <w:sz w:val="28"/>
          <w:szCs w:val="32"/>
        </w:rPr>
        <w:t>Slide 8</w:t>
      </w:r>
      <w:r>
        <w:rPr>
          <w:color w:val="FF0000"/>
          <w:sz w:val="28"/>
          <w:szCs w:val="32"/>
        </w:rPr>
        <w:t xml:space="preserve"> </w:t>
      </w:r>
    </w:p>
    <w:p w:rsidR="00511A9D" w:rsidRDefault="00511A9D" w:rsidP="00511A9D">
      <w:pPr>
        <w:rPr>
          <w:sz w:val="28"/>
          <w:szCs w:val="32"/>
        </w:rPr>
      </w:pPr>
      <w:r>
        <w:rPr>
          <w:sz w:val="28"/>
          <w:szCs w:val="32"/>
        </w:rPr>
        <w:t>So how does it work in reality? This is the example of Mary:</w:t>
      </w:r>
    </w:p>
    <w:p w:rsidR="00511A9D" w:rsidRPr="008B66F1" w:rsidRDefault="00511A9D" w:rsidP="00511A9D">
      <w:pPr>
        <w:rPr>
          <w:sz w:val="24"/>
          <w:szCs w:val="32"/>
        </w:rPr>
      </w:pPr>
      <w:r>
        <w:rPr>
          <w:sz w:val="28"/>
          <w:szCs w:val="32"/>
        </w:rPr>
        <w:t>Just like Pollyanna Mary lost her limb, but</w:t>
      </w:r>
      <w:r w:rsidRPr="008B66F1">
        <w:rPr>
          <w:sz w:val="28"/>
          <w:szCs w:val="32"/>
        </w:rPr>
        <w:t xml:space="preserve"> </w:t>
      </w:r>
      <w:r>
        <w:rPr>
          <w:sz w:val="28"/>
          <w:szCs w:val="32"/>
        </w:rPr>
        <w:t xml:space="preserve">her </w:t>
      </w:r>
      <w:r w:rsidRPr="008B66F1">
        <w:rPr>
          <w:sz w:val="28"/>
          <w:szCs w:val="32"/>
        </w:rPr>
        <w:t>story is very different. When she was just a bit older than Pollyanna is now, rebels attacked he</w:t>
      </w:r>
      <w:r>
        <w:rPr>
          <w:sz w:val="28"/>
          <w:szCs w:val="32"/>
        </w:rPr>
        <w:t>r village during Sierra Leone’s</w:t>
      </w:r>
      <w:r w:rsidRPr="008B66F1">
        <w:rPr>
          <w:sz w:val="28"/>
          <w:szCs w:val="32"/>
        </w:rPr>
        <w:t xml:space="preserve"> bloody civil war. During that attack Mary was badly hurt by rebel soldiers and had her arm amputated with a machete just above the elbow. Afterwards she was left in the bush to die.</w:t>
      </w:r>
    </w:p>
    <w:p w:rsidR="00511A9D" w:rsidRPr="008B66F1" w:rsidRDefault="00511A9D" w:rsidP="00511A9D">
      <w:pPr>
        <w:rPr>
          <w:sz w:val="28"/>
          <w:szCs w:val="32"/>
        </w:rPr>
      </w:pPr>
      <w:r w:rsidRPr="008B66F1">
        <w:rPr>
          <w:sz w:val="28"/>
          <w:szCs w:val="32"/>
        </w:rPr>
        <w:t>But Mary didn’t die. She survived and ma</w:t>
      </w:r>
      <w:r>
        <w:rPr>
          <w:sz w:val="28"/>
          <w:szCs w:val="32"/>
        </w:rPr>
        <w:t>naged to find her parents again</w:t>
      </w:r>
      <w:r w:rsidRPr="008B66F1">
        <w:rPr>
          <w:sz w:val="28"/>
          <w:szCs w:val="32"/>
        </w:rPr>
        <w:t>. But she never received the medical care she needed and she never returned to school. Both because her parents couldn’t afford it and because she was afraid of what others might think about her arm.</w:t>
      </w:r>
    </w:p>
    <w:p w:rsidR="00511A9D" w:rsidRPr="00476424" w:rsidRDefault="00511A9D" w:rsidP="00511A9D">
      <w:pPr>
        <w:rPr>
          <w:sz w:val="28"/>
          <w:szCs w:val="32"/>
        </w:rPr>
      </w:pPr>
      <w:r w:rsidRPr="006A5A94">
        <w:rPr>
          <w:sz w:val="28"/>
          <w:szCs w:val="32"/>
        </w:rPr>
        <w:t>However, today, and for the last two years, Mary has been part of Elizabeth’s Legacy of Hope’s project in Sierra Leone</w:t>
      </w:r>
      <w:r w:rsidRPr="00476424">
        <w:rPr>
          <w:sz w:val="28"/>
          <w:szCs w:val="32"/>
        </w:rPr>
        <w:t xml:space="preserve"> –</w:t>
      </w:r>
      <w:r>
        <w:rPr>
          <w:sz w:val="28"/>
          <w:szCs w:val="32"/>
        </w:rPr>
        <w:t>the</w:t>
      </w:r>
      <w:r w:rsidRPr="00476424">
        <w:rPr>
          <w:sz w:val="28"/>
          <w:szCs w:val="32"/>
        </w:rPr>
        <w:t xml:space="preserve"> largest project with 147 </w:t>
      </w:r>
      <w:r>
        <w:rPr>
          <w:sz w:val="28"/>
          <w:szCs w:val="32"/>
        </w:rPr>
        <w:t>children.</w:t>
      </w:r>
      <w:r w:rsidRPr="00476424">
        <w:rPr>
          <w:sz w:val="28"/>
          <w:szCs w:val="32"/>
        </w:rPr>
        <w:t xml:space="preserve"> </w:t>
      </w:r>
    </w:p>
    <w:p w:rsidR="00511A9D" w:rsidRPr="00476424" w:rsidRDefault="00511A9D" w:rsidP="00511A9D">
      <w:pPr>
        <w:rPr>
          <w:sz w:val="28"/>
          <w:szCs w:val="32"/>
        </w:rPr>
      </w:pPr>
      <w:r w:rsidRPr="00476424">
        <w:rPr>
          <w:sz w:val="28"/>
          <w:szCs w:val="32"/>
        </w:rPr>
        <w:t xml:space="preserve">Thanks to this project, Mary has received medical care and has been working with social workers to overcome the trauma she has lived with for ten years. And she has returned to school and is in her final year before university where </w:t>
      </w:r>
      <w:r w:rsidRPr="00476424">
        <w:rPr>
          <w:sz w:val="28"/>
          <w:szCs w:val="32"/>
        </w:rPr>
        <w:lastRenderedPageBreak/>
        <w:t xml:space="preserve">she wants to study business to get in a job in a bank. To “take away poverty from my family” – in her own words. </w:t>
      </w:r>
    </w:p>
    <w:p w:rsidR="00511A9D" w:rsidRPr="00244868" w:rsidRDefault="00511A9D" w:rsidP="00511A9D">
      <w:pPr>
        <w:rPr>
          <w:color w:val="FF0000"/>
          <w:sz w:val="28"/>
          <w:szCs w:val="32"/>
        </w:rPr>
      </w:pPr>
      <w:r>
        <w:rPr>
          <w:color w:val="FF0000"/>
          <w:sz w:val="28"/>
          <w:szCs w:val="32"/>
        </w:rPr>
        <w:t>Slide 9</w:t>
      </w:r>
    </w:p>
    <w:p w:rsidR="00511A9D" w:rsidRDefault="00511A9D" w:rsidP="00511A9D">
      <w:pPr>
        <w:rPr>
          <w:sz w:val="28"/>
          <w:szCs w:val="32"/>
        </w:rPr>
      </w:pPr>
      <w:r>
        <w:rPr>
          <w:sz w:val="28"/>
          <w:szCs w:val="32"/>
        </w:rPr>
        <w:t xml:space="preserve">Elizabeth’s Legacy of Hope’s projects are only possible thanks to </w:t>
      </w:r>
      <w:r w:rsidR="009A3546">
        <w:rPr>
          <w:sz w:val="28"/>
          <w:szCs w:val="32"/>
        </w:rPr>
        <w:t>their</w:t>
      </w:r>
      <w:r>
        <w:rPr>
          <w:sz w:val="28"/>
          <w:szCs w:val="32"/>
        </w:rPr>
        <w:t xml:space="preserve"> amazing </w:t>
      </w:r>
      <w:r w:rsidR="009A3546">
        <w:rPr>
          <w:sz w:val="28"/>
          <w:szCs w:val="32"/>
        </w:rPr>
        <w:t>supporters</w:t>
      </w:r>
      <w:r>
        <w:rPr>
          <w:sz w:val="28"/>
          <w:szCs w:val="32"/>
        </w:rPr>
        <w:t xml:space="preserve"> in the UK. They have developed projects that:</w:t>
      </w:r>
    </w:p>
    <w:p w:rsidR="00511A9D" w:rsidRPr="00244868" w:rsidRDefault="00511A9D" w:rsidP="00511A9D">
      <w:pPr>
        <w:rPr>
          <w:sz w:val="28"/>
          <w:szCs w:val="32"/>
        </w:rPr>
      </w:pPr>
      <w:r>
        <w:rPr>
          <w:sz w:val="28"/>
          <w:szCs w:val="32"/>
        </w:rPr>
        <w:t>a) G</w:t>
      </w:r>
      <w:r w:rsidRPr="00244868">
        <w:rPr>
          <w:sz w:val="28"/>
          <w:szCs w:val="32"/>
        </w:rPr>
        <w:t xml:space="preserve">ive child amputees back their mobility and </w:t>
      </w:r>
    </w:p>
    <w:p w:rsidR="00511A9D" w:rsidRPr="00244868" w:rsidRDefault="00511A9D" w:rsidP="00511A9D">
      <w:pPr>
        <w:rPr>
          <w:sz w:val="28"/>
          <w:szCs w:val="32"/>
        </w:rPr>
      </w:pPr>
      <w:r w:rsidRPr="00244868">
        <w:rPr>
          <w:sz w:val="28"/>
          <w:szCs w:val="32"/>
        </w:rPr>
        <w:t xml:space="preserve">b) </w:t>
      </w:r>
      <w:r>
        <w:rPr>
          <w:sz w:val="28"/>
          <w:szCs w:val="32"/>
        </w:rPr>
        <w:t>L</w:t>
      </w:r>
      <w:r w:rsidRPr="00244868">
        <w:rPr>
          <w:sz w:val="28"/>
          <w:szCs w:val="32"/>
        </w:rPr>
        <w:t>ift them and their f</w:t>
      </w:r>
      <w:r>
        <w:rPr>
          <w:sz w:val="28"/>
          <w:szCs w:val="32"/>
        </w:rPr>
        <w:t>amilies out of poverty for good</w:t>
      </w:r>
      <w:r w:rsidRPr="00244868">
        <w:rPr>
          <w:sz w:val="28"/>
          <w:szCs w:val="32"/>
        </w:rPr>
        <w:t xml:space="preserve"> </w:t>
      </w:r>
    </w:p>
    <w:p w:rsidR="00511A9D" w:rsidRDefault="00511A9D" w:rsidP="00511A9D">
      <w:pPr>
        <w:rPr>
          <w:sz w:val="28"/>
          <w:szCs w:val="32"/>
        </w:rPr>
      </w:pPr>
      <w:r w:rsidRPr="00244868">
        <w:rPr>
          <w:sz w:val="28"/>
          <w:szCs w:val="32"/>
        </w:rPr>
        <w:t>Just as in Mary’s case, they provide medical support, counselling and education. And a business programme for parents which helps them set up small businesses so they can become independent in the long run.</w:t>
      </w:r>
    </w:p>
    <w:p w:rsidR="00511A9D" w:rsidRPr="00244868" w:rsidRDefault="00511A9D" w:rsidP="00511A9D">
      <w:pPr>
        <w:rPr>
          <w:sz w:val="28"/>
          <w:szCs w:val="32"/>
        </w:rPr>
      </w:pPr>
      <w:r>
        <w:rPr>
          <w:sz w:val="28"/>
          <w:szCs w:val="32"/>
        </w:rPr>
        <w:t xml:space="preserve">This is not only enabling them to walk and go to school, but to gain self-worth and live happy and active lives. </w:t>
      </w:r>
    </w:p>
    <w:p w:rsidR="00511A9D" w:rsidRPr="00244868" w:rsidRDefault="00511A9D" w:rsidP="00511A9D">
      <w:pPr>
        <w:rPr>
          <w:color w:val="FF0000"/>
          <w:sz w:val="28"/>
          <w:szCs w:val="32"/>
        </w:rPr>
      </w:pPr>
      <w:r w:rsidRPr="00244868">
        <w:rPr>
          <w:color w:val="FF0000"/>
          <w:sz w:val="28"/>
          <w:szCs w:val="32"/>
        </w:rPr>
        <w:t>Slide 10</w:t>
      </w:r>
    </w:p>
    <w:p w:rsidR="00511A9D" w:rsidRDefault="00511A9D" w:rsidP="00511A9D">
      <w:pPr>
        <w:rPr>
          <w:sz w:val="28"/>
          <w:szCs w:val="32"/>
        </w:rPr>
      </w:pPr>
      <w:r w:rsidRPr="00244868">
        <w:rPr>
          <w:sz w:val="28"/>
          <w:szCs w:val="32"/>
        </w:rPr>
        <w:t>So how can we help?</w:t>
      </w:r>
      <w:r>
        <w:rPr>
          <w:sz w:val="28"/>
          <w:szCs w:val="32"/>
        </w:rPr>
        <w:t xml:space="preserve"> </w:t>
      </w:r>
    </w:p>
    <w:p w:rsidR="00511A9D" w:rsidRDefault="00511A9D" w:rsidP="00511A9D">
      <w:pPr>
        <w:rPr>
          <w:sz w:val="28"/>
          <w:szCs w:val="32"/>
        </w:rPr>
      </w:pPr>
      <w:r>
        <w:rPr>
          <w:sz w:val="28"/>
          <w:szCs w:val="32"/>
        </w:rPr>
        <w:t xml:space="preserve">Here at …. </w:t>
      </w:r>
      <w:proofErr w:type="gramStart"/>
      <w:r>
        <w:rPr>
          <w:sz w:val="28"/>
          <w:szCs w:val="32"/>
        </w:rPr>
        <w:t>we</w:t>
      </w:r>
      <w:proofErr w:type="gramEnd"/>
      <w:r>
        <w:rPr>
          <w:sz w:val="28"/>
          <w:szCs w:val="32"/>
        </w:rPr>
        <w:t xml:space="preserve"> can raise awareness and fundraise money for the children in Elizabeth’s Legacy Hope’s projects to make sure they can help more children.</w:t>
      </w:r>
    </w:p>
    <w:p w:rsidR="00511A9D" w:rsidRDefault="00511A9D" w:rsidP="00511A9D">
      <w:pPr>
        <w:rPr>
          <w:sz w:val="28"/>
          <w:szCs w:val="32"/>
        </w:rPr>
      </w:pPr>
      <w:r>
        <w:rPr>
          <w:sz w:val="28"/>
          <w:szCs w:val="32"/>
        </w:rPr>
        <w:t>For as little as £30 we can cover the school fee for a child amputee for a whole year, and for £80 a child can get a prosthetic leg and walk again.</w:t>
      </w:r>
    </w:p>
    <w:p w:rsidR="00511A9D" w:rsidRDefault="00511A9D" w:rsidP="00511A9D">
      <w:pPr>
        <w:rPr>
          <w:sz w:val="28"/>
          <w:szCs w:val="32"/>
        </w:rPr>
      </w:pPr>
      <w:r>
        <w:rPr>
          <w:sz w:val="28"/>
          <w:szCs w:val="32"/>
        </w:rPr>
        <w:t xml:space="preserve">Today/tomorrow/this week we will have a cake sale/sponsored run/school concert… </w:t>
      </w:r>
      <w:r w:rsidRPr="00F104C0">
        <w:rPr>
          <w:color w:val="00B050"/>
          <w:sz w:val="28"/>
          <w:szCs w:val="32"/>
        </w:rPr>
        <w:sym w:font="Wingdings" w:char="F0E0"/>
      </w:r>
      <w:r w:rsidRPr="00F104C0">
        <w:rPr>
          <w:color w:val="00B050"/>
          <w:sz w:val="28"/>
          <w:szCs w:val="32"/>
        </w:rPr>
        <w:t xml:space="preserve"> This is the part where you talk about your fundraising event</w:t>
      </w:r>
      <w:r>
        <w:rPr>
          <w:color w:val="00B050"/>
          <w:sz w:val="28"/>
          <w:szCs w:val="32"/>
        </w:rPr>
        <w:t xml:space="preserve"> (you can also change the Power Point slide if you’d like)</w:t>
      </w:r>
    </w:p>
    <w:p w:rsidR="00511A9D" w:rsidRPr="00244868" w:rsidRDefault="00511A9D" w:rsidP="00511A9D">
      <w:pPr>
        <w:rPr>
          <w:color w:val="FF0000"/>
          <w:sz w:val="28"/>
          <w:szCs w:val="32"/>
        </w:rPr>
      </w:pPr>
      <w:r w:rsidRPr="00244868">
        <w:rPr>
          <w:color w:val="FF0000"/>
          <w:sz w:val="28"/>
          <w:szCs w:val="32"/>
        </w:rPr>
        <w:t>Slide 11</w:t>
      </w:r>
    </w:p>
    <w:p w:rsidR="00511A9D" w:rsidRPr="00AC2A6C" w:rsidRDefault="00511A9D" w:rsidP="00511A9D">
      <w:pPr>
        <w:rPr>
          <w:color w:val="7F7F7F" w:themeColor="text1" w:themeTint="80"/>
          <w:sz w:val="28"/>
          <w:szCs w:val="32"/>
        </w:rPr>
      </w:pPr>
      <w:r w:rsidRPr="00AC2A6C">
        <w:rPr>
          <w:sz w:val="28"/>
          <w:szCs w:val="32"/>
        </w:rPr>
        <w:t xml:space="preserve">Thank you so much for </w:t>
      </w:r>
      <w:r>
        <w:rPr>
          <w:sz w:val="28"/>
          <w:szCs w:val="32"/>
        </w:rPr>
        <w:t>helping</w:t>
      </w:r>
      <w:r w:rsidRPr="00AC2A6C">
        <w:rPr>
          <w:sz w:val="28"/>
          <w:szCs w:val="32"/>
        </w:rPr>
        <w:t xml:space="preserve"> child amputees so they can live active and bright lives</w:t>
      </w:r>
      <w:r>
        <w:rPr>
          <w:sz w:val="28"/>
          <w:szCs w:val="32"/>
        </w:rPr>
        <w:t>!</w:t>
      </w:r>
    </w:p>
    <w:p w:rsidR="00395EB0" w:rsidRPr="00AC2A6C" w:rsidRDefault="00395EB0" w:rsidP="00AC2A6C">
      <w:pPr>
        <w:rPr>
          <w:color w:val="7F7F7F" w:themeColor="text1" w:themeTint="80"/>
          <w:sz w:val="28"/>
          <w:szCs w:val="32"/>
        </w:rPr>
      </w:pPr>
    </w:p>
    <w:sectPr w:rsidR="00395EB0" w:rsidRPr="00AC2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E3753"/>
    <w:multiLevelType w:val="hybridMultilevel"/>
    <w:tmpl w:val="455C39E4"/>
    <w:lvl w:ilvl="0" w:tplc="F2984E74">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E6"/>
    <w:rsid w:val="00080D4A"/>
    <w:rsid w:val="000E277C"/>
    <w:rsid w:val="00100F0D"/>
    <w:rsid w:val="0011670E"/>
    <w:rsid w:val="001606B0"/>
    <w:rsid w:val="00181165"/>
    <w:rsid w:val="001915E6"/>
    <w:rsid w:val="001E1CD7"/>
    <w:rsid w:val="00395EB0"/>
    <w:rsid w:val="003A49BE"/>
    <w:rsid w:val="00511A9D"/>
    <w:rsid w:val="005557E8"/>
    <w:rsid w:val="005577E9"/>
    <w:rsid w:val="005833E6"/>
    <w:rsid w:val="00590748"/>
    <w:rsid w:val="00603352"/>
    <w:rsid w:val="00630CF5"/>
    <w:rsid w:val="006A5A94"/>
    <w:rsid w:val="006E3734"/>
    <w:rsid w:val="00734C62"/>
    <w:rsid w:val="00792841"/>
    <w:rsid w:val="007E1208"/>
    <w:rsid w:val="008B456A"/>
    <w:rsid w:val="00997CC1"/>
    <w:rsid w:val="009A3546"/>
    <w:rsid w:val="00AC2A6C"/>
    <w:rsid w:val="00B31C76"/>
    <w:rsid w:val="00BB4CAA"/>
    <w:rsid w:val="00C25FAC"/>
    <w:rsid w:val="00D04AE1"/>
    <w:rsid w:val="00D746C9"/>
    <w:rsid w:val="00D76C0D"/>
    <w:rsid w:val="00DA730A"/>
    <w:rsid w:val="00EC56F7"/>
    <w:rsid w:val="00ED24EA"/>
    <w:rsid w:val="00EF6167"/>
    <w:rsid w:val="00F104C0"/>
    <w:rsid w:val="00F21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D37CA-E6BC-4DF5-A218-E1B6809D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9D"/>
  </w:style>
  <w:style w:type="paragraph" w:styleId="Heading3">
    <w:name w:val="heading 3"/>
    <w:basedOn w:val="Normal"/>
    <w:next w:val="Normal"/>
    <w:link w:val="Heading3Char"/>
    <w:uiPriority w:val="9"/>
    <w:unhideWhenUsed/>
    <w:qFormat/>
    <w:rsid w:val="00DA73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CAA"/>
    <w:rPr>
      <w:rFonts w:ascii="Segoe UI" w:hAnsi="Segoe UI" w:cs="Segoe UI"/>
      <w:sz w:val="18"/>
      <w:szCs w:val="18"/>
    </w:rPr>
  </w:style>
  <w:style w:type="paragraph" w:styleId="ListParagraph">
    <w:name w:val="List Paragraph"/>
    <w:basedOn w:val="Normal"/>
    <w:uiPriority w:val="34"/>
    <w:qFormat/>
    <w:rsid w:val="00395EB0"/>
    <w:pPr>
      <w:ind w:left="720"/>
      <w:contextualSpacing/>
    </w:pPr>
  </w:style>
  <w:style w:type="character" w:customStyle="1" w:styleId="Heading3Char">
    <w:name w:val="Heading 3 Char"/>
    <w:basedOn w:val="DefaultParagraphFont"/>
    <w:link w:val="Heading3"/>
    <w:uiPriority w:val="9"/>
    <w:rsid w:val="00DA73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Trick</dc:creator>
  <cp:keywords/>
  <dc:description/>
  <cp:lastModifiedBy>Emilie Schultze</cp:lastModifiedBy>
  <cp:revision>4</cp:revision>
  <cp:lastPrinted>2015-01-28T18:47:00Z</cp:lastPrinted>
  <dcterms:created xsi:type="dcterms:W3CDTF">2016-02-11T15:21:00Z</dcterms:created>
  <dcterms:modified xsi:type="dcterms:W3CDTF">2016-02-11T15:35:00Z</dcterms:modified>
</cp:coreProperties>
</file>